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D4" w:rsidRPr="00761345" w:rsidRDefault="000C03D4" w:rsidP="000C03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Ви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починаєте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крокувати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сходинками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шкільної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науки. А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перші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кроки,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звісно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ж,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надто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невпевнені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важкі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щось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не з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першого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разу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виходить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десь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зрозуміли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, як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виконувати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роботу, а про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просто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ніде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прочитати</w:t>
      </w:r>
      <w:proofErr w:type="spellEnd"/>
      <w:r w:rsidRPr="00761345">
        <w:rPr>
          <w:rFonts w:ascii="Calibri" w:eastAsia="Times New Roman" w:hAnsi="Calibri" w:cs="Tahoma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!</w:t>
      </w:r>
    </w:p>
    <w:p w:rsidR="000C03D4" w:rsidRPr="00761345" w:rsidRDefault="000C03D4" w:rsidP="000C03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6134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bookmarkStart w:id="0" w:name="_GoBack"/>
      <w:bookmarkEnd w:id="0"/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0C03D4" w:rsidRPr="00761345" w:rsidTr="007B1BB5">
        <w:tc>
          <w:tcPr>
            <w:tcW w:w="0" w:type="auto"/>
            <w:tcBorders>
              <w:top w:val="threeDEngrave" w:sz="12" w:space="0" w:color="F563AC"/>
              <w:left w:val="threeDEngrave" w:sz="12" w:space="0" w:color="F563AC"/>
              <w:bottom w:val="threeDEngrave" w:sz="12" w:space="0" w:color="F563AC"/>
              <w:right w:val="threeDEngrave" w:sz="12" w:space="0" w:color="F563AC"/>
            </w:tcBorders>
            <w:shd w:val="clear" w:color="auto" w:fill="EFD0E0"/>
            <w:vAlign w:val="center"/>
            <w:hideMark/>
          </w:tcPr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Як правильно підписувати зошит?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У 1 та 2 класах зошити підписує вчитель; </w:t>
            </w:r>
            <w:r w:rsidRPr="007613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у 3 – 4 класах  це роблять учні.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Зошит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для робіт з української мови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учениці (учня) 3 – А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 xml:space="preserve"> класу</w:t>
            </w:r>
          </w:p>
          <w:p w:rsidR="000C03D4" w:rsidRDefault="000C03D4" w:rsidP="000C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Есхарівської</w:t>
            </w:r>
            <w:proofErr w:type="spellEnd"/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 xml:space="preserve"> загальноосвітньої </w:t>
            </w:r>
          </w:p>
          <w:p w:rsidR="000C03D4" w:rsidRPr="00761345" w:rsidRDefault="000C03D4" w:rsidP="000C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школи І-ІІІ ступенів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Залісної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 xml:space="preserve"> Дар’ї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Крамаренка Дмитра</w:t>
            </w:r>
          </w:p>
        </w:tc>
      </w:tr>
    </w:tbl>
    <w:p w:rsidR="000C03D4" w:rsidRPr="00761345" w:rsidRDefault="000C03D4" w:rsidP="000C03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0C03D4" w:rsidRPr="00761345" w:rsidTr="007B1BB5">
        <w:tc>
          <w:tcPr>
            <w:tcW w:w="0" w:type="auto"/>
            <w:tcBorders>
              <w:top w:val="threeDEngrave" w:sz="12" w:space="0" w:color="A779F5"/>
              <w:left w:val="threeDEngrave" w:sz="12" w:space="0" w:color="A779F5"/>
              <w:bottom w:val="threeDEngrave" w:sz="12" w:space="0" w:color="A779F5"/>
              <w:right w:val="threeDEngrave" w:sz="12" w:space="0" w:color="A779F5"/>
            </w:tcBorders>
            <w:shd w:val="clear" w:color="auto" w:fill="E0C3FD"/>
            <w:vAlign w:val="center"/>
            <w:hideMark/>
          </w:tcPr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Як зазначати дату та вид роботи?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У письмовій роботі з мови або математики треба зазначати дату виконання роботи (починаючи з 2 класу; яка це робота (класна чи домашня), вид завдання (вправа, твір, задача, приклади тощо).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У кінці заголовків крапка не ставиться.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7 жовтня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Класна робота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Задача  35</w:t>
            </w:r>
          </w:p>
        </w:tc>
      </w:tr>
    </w:tbl>
    <w:p w:rsidR="000C03D4" w:rsidRPr="00761345" w:rsidRDefault="000C03D4" w:rsidP="000C03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0C03D4" w:rsidRPr="00761345" w:rsidTr="007B1BB5">
        <w:tc>
          <w:tcPr>
            <w:tcW w:w="0" w:type="auto"/>
            <w:tcBorders>
              <w:top w:val="threeDEngrave" w:sz="12" w:space="0" w:color="69BAA7"/>
              <w:left w:val="threeDEngrave" w:sz="12" w:space="0" w:color="69BAA7"/>
              <w:bottom w:val="threeDEngrave" w:sz="12" w:space="0" w:color="69BAA7"/>
              <w:right w:val="threeDEngrave" w:sz="12" w:space="0" w:color="69BAA7"/>
            </w:tcBorders>
            <w:shd w:val="clear" w:color="auto" w:fill="D0EAE4"/>
            <w:vAlign w:val="center"/>
            <w:hideMark/>
          </w:tcPr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 Як виправляти помилку?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Щоб виправити невірно написану літеру чи цифру, треба помилку закреслити навкіс (справа наліво), користуючись ручкою, а не олівцем, і зверху написати потрібну літеру чи цифру, теж ручкою.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Чи можна помилку брати в дужки?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Якщо треба замінити слово, словосполучення, речення чи приклад, його закреслюють тонкою горизонтальною лінією, а в дужки не беруть, оскільки дужки є пунктуаційним знаком.</w:t>
            </w:r>
          </w:p>
        </w:tc>
      </w:tr>
    </w:tbl>
    <w:p w:rsidR="000C03D4" w:rsidRPr="00761345" w:rsidRDefault="000C03D4" w:rsidP="000C03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7"/>
      </w:tblGrid>
      <w:tr w:rsidR="000C03D4" w:rsidRPr="00761345" w:rsidTr="007B1BB5">
        <w:tc>
          <w:tcPr>
            <w:tcW w:w="11877" w:type="dxa"/>
            <w:tcBorders>
              <w:top w:val="threeDEngrave" w:sz="12" w:space="0" w:color="7BB8F5"/>
              <w:left w:val="threeDEngrave" w:sz="12" w:space="0" w:color="7BB8F5"/>
              <w:bottom w:val="threeDEngrave" w:sz="12" w:space="0" w:color="7BB8F5"/>
              <w:right w:val="threeDEngrave" w:sz="12" w:space="0" w:color="7BB8F5"/>
            </w:tcBorders>
            <w:shd w:val="clear" w:color="auto" w:fill="C3DFFC"/>
            <w:vAlign w:val="center"/>
            <w:hideMark/>
          </w:tcPr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Скільки рядків треба залишати між класною і домашньою роботою?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Між заключним рядком тексту  однієї роботи і початком наступної слід пропускати два робочих рядки у зошитах в косу лінію.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</w:t>
            </w: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Де починати робити записи на новій сторінці?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Записи на новій сторінці треба починати робити з першого рядка у зошитах в косу лінію.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323232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color w:val="323232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Чи треба пропускати рядок між датою і назвою роботи?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Між датою і назвою роботи, між назвою та видом роботи, між видом роботи і заголовком рядок у зошитах в косу лінію не пропускають.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323232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color w:val="323232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Чи можна залишати вільні рядки в кінці сторінки?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Якщо залишаються вільні рядки, то їх використовують для завдань на розсуд вчителя. Початок запису тексту і його заголовок виконують на одній сторінці.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323232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color w:val="323232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Де треба починати записувати дату, назву роботи та її вид?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Запис дати і виду  роботи розміщують посередині робочого рядка.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Скільки клітинок треба пропускати між класною і домашньою роботою?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Між заключним рядком завдання однієї письмової роботи і початком наступної роботи слід пропускати чотири клітинки.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</w:t>
            </w:r>
          </w:p>
          <w:p w:rsidR="000C03D4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</w:pPr>
          </w:p>
          <w:p w:rsidR="000C03D4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</w:pP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lastRenderedPageBreak/>
              <w:t>Де слід розпочинати запис математичних завдань?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Запис математичних завдань слід розпочинати на другій повній клітинці зверху та на другій клітинці від поля чи згину сторінки зошита.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323232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color w:val="323232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Скільки клітинок слід пропускати між записами?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Між записами дати, назви роботи пропускають одну клітинку.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13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0C03D4" w:rsidRPr="00761345" w:rsidRDefault="000C03D4" w:rsidP="000C03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0C03D4" w:rsidRPr="00761345" w:rsidTr="007B1BB5">
        <w:tc>
          <w:tcPr>
            <w:tcW w:w="0" w:type="auto"/>
            <w:tcBorders>
              <w:top w:val="threeDEngrave" w:sz="12" w:space="0" w:color="9B9BC9"/>
              <w:left w:val="threeDEngrave" w:sz="12" w:space="0" w:color="9B9BC9"/>
              <w:bottom w:val="threeDEngrave" w:sz="12" w:space="0" w:color="9B9BC9"/>
              <w:right w:val="threeDEngrave" w:sz="12" w:space="0" w:color="9B9BC9"/>
            </w:tcBorders>
            <w:shd w:val="clear" w:color="auto" w:fill="D8D8EB"/>
            <w:vAlign w:val="center"/>
            <w:hideMark/>
          </w:tcPr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Як писати цифри і літери?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1.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lang w:val="uk-UA" w:eastAsia="ru-RU"/>
              </w:rPr>
              <w:t>      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Цифри і літери треба писати похило.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2.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lang w:val="uk-UA" w:eastAsia="ru-RU"/>
              </w:rPr>
              <w:t>      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Кожну цифру, знак, літеру записують в окремій клітинці.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3.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lang w:val="uk-UA" w:eastAsia="ru-RU"/>
              </w:rPr>
              <w:t>      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Для написання дужок теж відводять одну клітинку.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  <w:t> 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Яка повинна бути висота літер та цифр?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1.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lang w:val="uk-UA" w:eastAsia="ru-RU"/>
              </w:rPr>
              <w:t>      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Цифри повинні бути заввишки одна клітинка;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2.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lang w:val="uk-UA" w:eastAsia="ru-RU"/>
              </w:rPr>
              <w:t>     </w:t>
            </w: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14"/>
                <w:szCs w:val="14"/>
                <w:lang w:val="uk-UA" w:eastAsia="ru-RU"/>
              </w:rPr>
              <w:t> </w:t>
            </w: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Малі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</w:t>
            </w:r>
            <w:r w:rsidRPr="00761345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літери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 у 1-2 класах пишуть заввишки одна клітинка, а у 3 – 4 класах – 2/3 клітинки.</w:t>
            </w:r>
          </w:p>
          <w:p w:rsidR="000C03D4" w:rsidRPr="00761345" w:rsidRDefault="000C03D4" w:rsidP="007B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3.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lang w:val="uk-UA" w:eastAsia="ru-RU"/>
              </w:rPr>
              <w:t>      </w:t>
            </w:r>
            <w:r w:rsidRPr="0076134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Великі літери треба писати заввишки півтори клітинки.</w:t>
            </w:r>
          </w:p>
        </w:tc>
      </w:tr>
    </w:tbl>
    <w:p w:rsidR="000C03D4" w:rsidRPr="00761345" w:rsidRDefault="000C03D4" w:rsidP="000C03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110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7"/>
      </w:tblGrid>
      <w:tr w:rsidR="000C03D4" w:rsidRPr="00761345" w:rsidTr="007B1BB5">
        <w:trPr>
          <w:jc w:val="center"/>
        </w:trPr>
        <w:tc>
          <w:tcPr>
            <w:tcW w:w="11027" w:type="dxa"/>
            <w:tcBorders>
              <w:top w:val="threeDEngrave" w:sz="12" w:space="0" w:color="B7E768"/>
              <w:left w:val="threeDEngrave" w:sz="12" w:space="0" w:color="B7E768"/>
              <w:bottom w:val="threeDEngrave" w:sz="12" w:space="0" w:color="B7E768"/>
              <w:right w:val="threeDEngrave" w:sz="12" w:space="0" w:color="B7E768"/>
            </w:tcBorders>
            <w:shd w:val="clear" w:color="auto" w:fill="E1F6C0"/>
            <w:vAlign w:val="center"/>
            <w:hideMark/>
          </w:tcPr>
          <w:p w:rsidR="000C03D4" w:rsidRPr="00761345" w:rsidRDefault="000C03D4" w:rsidP="007B1BB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134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proofErr w:type="spellStart"/>
            <w:r w:rsidRPr="00761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761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761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написання</w:t>
            </w:r>
            <w:proofErr w:type="spellEnd"/>
            <w:r w:rsidRPr="00761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найменувань</w:t>
            </w:r>
            <w:proofErr w:type="spellEnd"/>
            <w:r w:rsidRPr="00761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Найменування одиниць величин пишуть повністю у запитанні задачі та після словесного запису числа: (В одному ящику 14 кг цукерок. Скільки кілограмів груш завезли?)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Після чисел найменування пишуть скорочено: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sz w:val="24"/>
                <w:szCs w:val="24"/>
                <w:lang w:val="uk-UA" w:eastAsia="ru-RU"/>
              </w:rPr>
              <w:t>-</w:t>
            </w:r>
            <w:r w:rsidRPr="007613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    </w:t>
            </w:r>
            <w:r w:rsidRPr="007613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крапки: 2 мм ,3 см, 4 дм, 4м, 6 кг, 7г, 8кг, 9ц, 10 т, 12 с, 13 хв, 14 год;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sz w:val="24"/>
                <w:szCs w:val="24"/>
                <w:lang w:val="uk-UA" w:eastAsia="ru-RU"/>
              </w:rPr>
              <w:t>-</w:t>
            </w:r>
            <w:r w:rsidRPr="00761345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    </w:t>
            </w:r>
            <w:r w:rsidRPr="007613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крапка ставиться після скороченого запису найменування грошової одиниці: 20 грн.  35 к.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761345"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  <w:br/>
              <w:t> 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ru-RU"/>
              </w:rPr>
              <w:t>Які існують правила скорочення?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1.      Одиниці швидкості скорочено записують так: 14 м/с     60 км/год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2.    </w:t>
            </w:r>
            <w:r w:rsidRPr="00761345">
              <w:rPr>
                <w:rFonts w:ascii="Arial Narrow" w:eastAsia="Times New Roman" w:hAnsi="Arial Narrow" w:cs="Tahoma"/>
                <w:sz w:val="21"/>
                <w:szCs w:val="21"/>
                <w:lang w:val="uk-UA" w:eastAsia="ru-RU"/>
              </w:rPr>
              <w:t> </w:t>
            </w:r>
            <w:r w:rsidRPr="00761345">
              <w:rPr>
                <w:rFonts w:ascii="Tahoma" w:eastAsia="Times New Roman" w:hAnsi="Tahoma" w:cs="Tahoma"/>
                <w:sz w:val="21"/>
                <w:szCs w:val="21"/>
                <w:lang w:val="uk-UA" w:eastAsia="ru-RU"/>
              </w:rPr>
              <w:t> 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Одиниці площі записують так: 15</w:t>
            </w:r>
            <w:r w:rsidRPr="00761345">
              <w:rPr>
                <w:rFonts w:ascii="Tahoma" w:eastAsia="Times New Roman" w:hAnsi="Tahoma" w:cs="Tahoma"/>
                <w:sz w:val="21"/>
                <w:szCs w:val="21"/>
                <w:lang w:val="uk-UA" w:eastAsia="ru-RU"/>
              </w:rPr>
              <w:t> </w:t>
            </w:r>
            <w:r w:rsidRPr="00761345">
              <w:rPr>
                <w:rFonts w:ascii="Calibri" w:eastAsia="Times New Roman" w:hAnsi="Calibri" w:cs="Tahoma"/>
                <w:sz w:val="21"/>
                <w:szCs w:val="21"/>
                <w:lang w:val="uk-UA" w:eastAsia="ru-RU"/>
              </w:rPr>
              <w:t>М</w:t>
            </w:r>
            <w:r w:rsidRPr="00761345">
              <w:rPr>
                <w:rFonts w:ascii="Calibri" w:eastAsia="Times New Roman" w:hAnsi="Calibri" w:cs="Tahoma"/>
                <w:sz w:val="21"/>
                <w:szCs w:val="21"/>
                <w:vertAlign w:val="superscript"/>
                <w:lang w:val="uk-UA" w:eastAsia="ru-RU"/>
              </w:rPr>
              <w:t>2</w:t>
            </w:r>
            <w:r w:rsidRPr="00761345">
              <w:rPr>
                <w:rFonts w:ascii="Calibri" w:eastAsia="Times New Roman" w:hAnsi="Calibri" w:cs="Tahoma"/>
                <w:sz w:val="21"/>
                <w:szCs w:val="21"/>
                <w:lang w:val="uk-UA" w:eastAsia="ru-RU"/>
              </w:rPr>
              <w:t> 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 (висота цифри «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»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біля літери – ½ клітинки)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3.      Назви предметів біля цифри записують скорочено, за правилами скорочень: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uk-UA" w:eastAsia="ru-RU"/>
              </w:rPr>
              <w:t>35 з.</w:t>
            </w: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 (зошитів) – до першої голосної;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uk-UA" w:eastAsia="ru-RU"/>
              </w:rPr>
              <w:t xml:space="preserve">17 </w:t>
            </w:r>
            <w:proofErr w:type="spellStart"/>
            <w:r w:rsidRPr="0076134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uk-UA" w:eastAsia="ru-RU"/>
              </w:rPr>
              <w:t>ол</w:t>
            </w:r>
            <w:proofErr w:type="spellEnd"/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. (олівців) – до другої голосної.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1345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У відповіді до задачі назву предмета пишуть повністю:</w:t>
            </w:r>
          </w:p>
          <w:p w:rsidR="000C03D4" w:rsidRPr="00761345" w:rsidRDefault="000C03D4" w:rsidP="007B1BB5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val="uk-UA" w:eastAsia="ru-RU"/>
              </w:rPr>
            </w:pPr>
            <w:r w:rsidRPr="00761345">
              <w:rPr>
                <w:rFonts w:ascii="Calibri" w:eastAsia="Times New Roman" w:hAnsi="Calibri" w:cs="Tahoma"/>
                <w:i/>
                <w:iCs/>
                <w:sz w:val="21"/>
                <w:szCs w:val="21"/>
                <w:lang w:val="uk-UA" w:eastAsia="ru-RU"/>
              </w:rPr>
              <w:t>Відповідь: купили 24 олівці.</w:t>
            </w:r>
          </w:p>
        </w:tc>
      </w:tr>
    </w:tbl>
    <w:p w:rsidR="000C03D4" w:rsidRDefault="000C03D4" w:rsidP="000C03D4"/>
    <w:p w:rsidR="00127677" w:rsidRDefault="00127677"/>
    <w:sectPr w:rsidR="00127677" w:rsidSect="00761345">
      <w:pgSz w:w="11906" w:h="16838"/>
      <w:pgMar w:top="720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3D4"/>
    <w:rsid w:val="000C03D4"/>
    <w:rsid w:val="00127677"/>
    <w:rsid w:val="006D5978"/>
    <w:rsid w:val="00956EBB"/>
    <w:rsid w:val="00A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594BF-E738-4710-8CC5-5A788BC4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_Win7__</dc:creator>
  <cp:keywords/>
  <dc:description/>
  <cp:lastModifiedBy>Таня</cp:lastModifiedBy>
  <cp:revision>4</cp:revision>
  <dcterms:created xsi:type="dcterms:W3CDTF">2016-01-05T07:39:00Z</dcterms:created>
  <dcterms:modified xsi:type="dcterms:W3CDTF">2016-01-05T14:00:00Z</dcterms:modified>
</cp:coreProperties>
</file>