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A1" w:rsidRPr="008013A1" w:rsidRDefault="008013A1" w:rsidP="008013A1">
      <w:pPr>
        <w:spacing w:after="0" w:line="240" w:lineRule="auto"/>
        <w:rPr>
          <w:rFonts w:ascii="PT Sans" w:eastAsia="Times New Roman" w:hAnsi="PT Sans" w:cs="Times New Roman"/>
          <w:color w:val="5E6D81"/>
          <w:sz w:val="21"/>
          <w:szCs w:val="21"/>
          <w:lang w:eastAsia="ru-RU"/>
        </w:rPr>
      </w:pPr>
    </w:p>
    <w:tbl>
      <w:tblPr>
        <w:tblW w:w="5000" w:type="pct"/>
        <w:tblCellSpacing w:w="0" w:type="dxa"/>
        <w:tblBorders>
          <w:bottom w:val="single" w:sz="6" w:space="0" w:color="ECEFF3"/>
        </w:tblBorders>
        <w:tblCellMar>
          <w:left w:w="0" w:type="dxa"/>
          <w:bottom w:w="166" w:type="dxa"/>
          <w:right w:w="0" w:type="dxa"/>
        </w:tblCellMar>
        <w:tblLook w:val="04A0"/>
      </w:tblPr>
      <w:tblGrid>
        <w:gridCol w:w="9355"/>
      </w:tblGrid>
      <w:tr w:rsidR="008013A1" w:rsidRPr="008013A1" w:rsidTr="0045751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013A1" w:rsidRPr="008013A1" w:rsidRDefault="00677637" w:rsidP="008013A1">
            <w:pPr>
              <w:shd w:val="clear" w:color="auto" w:fill="FFFFFF"/>
              <w:spacing w:after="0" w:line="162" w:lineRule="atLeast"/>
              <w:jc w:val="both"/>
              <w:rPr>
                <w:rFonts w:ascii="Tahoma" w:eastAsia="Times New Roman" w:hAnsi="Tahoma" w:cs="Tahoma"/>
                <w:color w:val="5E6D81"/>
                <w:sz w:val="11"/>
                <w:szCs w:val="1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  </w:t>
            </w:r>
            <w:r w:rsidR="00C643A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                  </w:t>
            </w:r>
            <w:r w:rsidR="00C643A5" w:rsidRPr="00C643A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drawing>
                <wp:inline distT="0" distB="0" distL="0" distR="0">
                  <wp:extent cx="3102805" cy="2135362"/>
                  <wp:effectExtent l="19050" t="0" r="2345" b="0"/>
                  <wp:docPr id="6" name="Рисунок 31" descr="https://im0-tub-ua.yandex.net/i?id=b983fcb68d1dab6b7d1db2acd1a5b2ee&amp;n=33&amp;h=190&amp;w=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m0-tub-ua.yandex.net/i?id=b983fcb68d1dab6b7d1db2acd1a5b2ee&amp;n=33&amp;h=190&amp;w=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888" cy="2136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                </w:t>
            </w:r>
          </w:p>
          <w:p w:rsidR="008013A1" w:rsidRPr="008013A1" w:rsidRDefault="008013A1" w:rsidP="008013A1">
            <w:pPr>
              <w:shd w:val="clear" w:color="auto" w:fill="FFFFFF"/>
              <w:spacing w:after="0" w:line="162" w:lineRule="atLeast"/>
              <w:jc w:val="both"/>
              <w:rPr>
                <w:rFonts w:ascii="Tahoma" w:eastAsia="Times New Roman" w:hAnsi="Tahoma" w:cs="Tahoma"/>
                <w:color w:val="5E6D81"/>
                <w:sz w:val="11"/>
                <w:szCs w:val="11"/>
                <w:lang w:eastAsia="ru-RU"/>
              </w:rPr>
            </w:pPr>
          </w:p>
          <w:p w:rsidR="00677637" w:rsidRDefault="008013A1" w:rsidP="00677637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3A1">
              <w:rPr>
                <w:rFonts w:ascii="Tahoma" w:eastAsia="Times New Roman" w:hAnsi="Tahoma" w:cs="Tahoma"/>
                <w:color w:val="5E6D81"/>
                <w:sz w:val="11"/>
                <w:szCs w:val="11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Виконуй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домашнє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завдання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один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той же час.</w:t>
            </w:r>
            <w:r w:rsidRPr="00677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Приготуй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все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необхідне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для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завдань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: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зошити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proofErr w:type="gram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ідручники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олівці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лінійку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="00C643A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Правильно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розташуй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їх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робочому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столі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677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Починай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робити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уроки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найбільш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важкого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proofErr w:type="gram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тебе предмету.</w:t>
            </w:r>
            <w:r w:rsidRPr="00677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Зосередься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не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відволікайся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повинен</w:t>
            </w:r>
            <w:proofErr w:type="gram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встигнути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зробити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уроки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вчасно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677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Виконуй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завдання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чітко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акуратно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677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•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Приготуй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завдання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 одному предмету. Книгу,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зошити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все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необхі</w:t>
            </w:r>
            <w:proofErr w:type="gram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дне</w:t>
            </w:r>
            <w:proofErr w:type="spellEnd"/>
            <w:proofErr w:type="gram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по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цьому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предмету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відразу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склади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портфель.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Зроби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перерву на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декілька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хвилин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677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6776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8013A1" w:rsidRPr="008013A1" w:rsidRDefault="008013A1" w:rsidP="00677637">
            <w:pPr>
              <w:spacing w:after="0" w:line="16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Виконуй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</w:t>
            </w:r>
            <w:proofErr w:type="gram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щоденнику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взяв на завтра,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всіх</w:t>
            </w:r>
            <w:proofErr w:type="spellEnd"/>
            <w:r w:rsidRPr="008013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предметах.</w:t>
            </w:r>
          </w:p>
          <w:p w:rsidR="00C643A5" w:rsidRDefault="00C643A5" w:rsidP="008013A1">
            <w:pPr>
              <w:shd w:val="clear" w:color="auto" w:fill="FFFFFF"/>
              <w:spacing w:after="0" w:line="162" w:lineRule="atLeast"/>
              <w:jc w:val="both"/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                       </w:t>
            </w:r>
          </w:p>
          <w:p w:rsidR="00457515" w:rsidRDefault="00C643A5" w:rsidP="008013A1">
            <w:pPr>
              <w:shd w:val="clear" w:color="auto" w:fill="FFFFFF"/>
              <w:spacing w:after="0" w:line="162" w:lineRule="atLeast"/>
              <w:jc w:val="both"/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val="uk-UA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      </w:t>
            </w:r>
            <w:r w:rsidR="0045751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                Як </w:t>
            </w:r>
            <w:proofErr w:type="spellStart"/>
            <w:r w:rsidR="0045751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>виконувати</w:t>
            </w:r>
            <w:proofErr w:type="spellEnd"/>
            <w:r w:rsidR="0045751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</w:t>
            </w:r>
            <w:proofErr w:type="spellStart"/>
            <w:r w:rsidR="0045751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>домашн</w:t>
            </w:r>
            <w:proofErr w:type="spellEnd"/>
            <w:r w:rsidR="0045751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val="uk-UA" w:eastAsia="ru-RU"/>
              </w:rPr>
              <w:t>є</w:t>
            </w:r>
            <w:r w:rsidR="0045751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</w:t>
            </w:r>
            <w:proofErr w:type="spellStart"/>
            <w:r w:rsidR="00457515"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>завдання</w:t>
            </w:r>
            <w:proofErr w:type="spellEnd"/>
          </w:p>
          <w:p w:rsidR="00457515" w:rsidRPr="00457515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171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•</w:t>
            </w: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 xml:space="preserve"> </w:t>
            </w:r>
            <w:r w:rsidRPr="00457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Згадай зміст матеріалу, викладеного вчителем, поради щодо виконання завдання, знайди в підручнику, які потрібно застосувати, подивись у зошиті зразки роботи, виконаної у класі на уроці.</w:t>
            </w:r>
          </w:p>
          <w:p w:rsidR="00457515" w:rsidRPr="00457515" w:rsidRDefault="00457515" w:rsidP="008013A1">
            <w:pPr>
              <w:shd w:val="clear" w:color="auto" w:fill="FFFFFF"/>
              <w:spacing w:after="0" w:line="16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szCs w:val="28"/>
                <w:lang w:val="uk-UA"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355"/>
            </w:tblGrid>
            <w:tr w:rsidR="00457515" w:rsidRPr="00917186" w:rsidTr="000201FB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2" w:space="0" w:color="CCCCCC"/>
                  </w:tcBorders>
                  <w:tcMar>
                    <w:top w:w="42" w:type="dxa"/>
                    <w:left w:w="30" w:type="dxa"/>
                    <w:bottom w:w="42" w:type="dxa"/>
                    <w:right w:w="30" w:type="dxa"/>
                  </w:tcMar>
                  <w:vAlign w:val="center"/>
                  <w:hideMark/>
                </w:tcPr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Учитися  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користуватися 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довідниками  та  словниками,  щоб  уміти з'ясовувати значення незнайомих слів і висловів.</w:t>
                  </w:r>
                </w:p>
                <w:p w:rsidR="00457515" w:rsidRPr="00917186" w:rsidRDefault="00457515" w:rsidP="0045751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  <w:lang w:val="uk-UA" w:eastAsia="ru-RU"/>
                    </w:rPr>
                    <w:t>Навчитися знаходити необхідну інформацію з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  <w:lang w:val="uk-UA" w:eastAsia="ru-RU"/>
                    </w:rPr>
                    <w:t>а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  <w:lang w:val="uk-UA" w:eastAsia="ru-RU"/>
                    </w:rPr>
                    <w:t xml:space="preserve"> допомогою комп'ютера.</w:t>
                  </w:r>
                </w:p>
                <w:p w:rsidR="00457515" w:rsidRPr="00917186" w:rsidRDefault="00457515" w:rsidP="00457515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8"/>
                      <w:szCs w:val="28"/>
                      <w:lang w:val="uk-UA" w:eastAsia="ru-RU"/>
                    </w:rPr>
                    <w:t>Складний матеріал уроку треба повторити того ж дня, щоб відразу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закріпити 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lastRenderedPageBreak/>
                    <w:t>його та запам'ятати.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  <w:lang w:val="uk-UA" w:eastAsia="ru-RU"/>
                    </w:rPr>
                    <w:t>Виконуючи домашнє завдання, слід не лише думати, що треба зробити,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3"/>
                      <w:sz w:val="28"/>
                      <w:szCs w:val="28"/>
                      <w:lang w:val="uk-UA" w:eastAsia="ru-RU"/>
                    </w:rPr>
                    <w:t>а ще й з'ясовувати, з допомогою яких засобів і прийомів цього можна і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досягти.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1"/>
                      <w:sz w:val="28"/>
                      <w:szCs w:val="28"/>
                      <w:lang w:val="uk-UA" w:eastAsia="ru-RU"/>
                    </w:rPr>
                    <w:t>Не соромитися звертатися по допомогу до дорослого й однокласни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ків.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 xml:space="preserve"> • Вивчаючи заданий матеріал, треба спочатку його зрозуміти, а вже   потім запам'ятовувати.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2"/>
                      <w:sz w:val="28"/>
                      <w:szCs w:val="28"/>
                      <w:lang w:val="uk-UA" w:eastAsia="ru-RU"/>
                    </w:rPr>
                    <w:t>Перед виконанням письмової роботи необхідно вивчити всі правила, .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які можуть стати у нагоді.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8"/>
                      <w:szCs w:val="28"/>
                      <w:lang w:val="uk-UA" w:eastAsia="ru-RU"/>
                    </w:rPr>
                    <w:t>Читаючи підручник, треба ставити собі запитання за текстом.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  <w:lang w:val="uk-UA" w:eastAsia="ru-RU"/>
                    </w:rPr>
                    <w:t>Дізнаючись про нові поняття і явища, треба пов'язувати їх за змістом із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уже відомими.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6"/>
                      <w:sz w:val="28"/>
                      <w:szCs w:val="28"/>
                      <w:lang w:val="uk-UA" w:eastAsia="ru-RU"/>
                    </w:rPr>
                    <w:t>Велике завдання необхідно розділяти на частини й працювати над кож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ною з них окремо.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  <w:lang w:val="uk-UA" w:eastAsia="ru-RU"/>
                    </w:rPr>
                    <w:t>Готуватися до творів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  <w:lang w:val="uk-UA" w:eastAsia="ru-RU"/>
                    </w:rPr>
                    <w:t xml:space="preserve"> треба заздалегідь, рівномірно розподіляти навантаження, а не залишати таку відповідальну роботу на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останній день.</w:t>
                  </w:r>
                </w:p>
                <w:p w:rsidR="00457515" w:rsidRPr="00917186" w:rsidRDefault="00457515" w:rsidP="000201FB">
                  <w:pPr>
                    <w:spacing w:before="100" w:beforeAutospacing="1" w:after="100" w:afterAutospacing="1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5"/>
                      <w:sz w:val="28"/>
                      <w:szCs w:val="28"/>
                      <w:lang w:val="uk-UA" w:eastAsia="ru-RU"/>
                    </w:rPr>
                    <w:t>Необхідно вміти користуватися мапами й схемами та використовувати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їх під час підготовки усних уроків.</w:t>
                  </w:r>
                </w:p>
                <w:p w:rsidR="00457515" w:rsidRPr="00917186" w:rsidRDefault="00457515" w:rsidP="000201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w:pP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ru-RU"/>
                    </w:rPr>
                    <w:t>• </w:t>
                  </w:r>
                  <w:r w:rsidRPr="00917186">
                    <w:rPr>
                      <w:rFonts w:ascii="Times New Roman" w:eastAsia="Times New Roman" w:hAnsi="Times New Roman" w:cs="Times New Roman"/>
                      <w:color w:val="000000" w:themeColor="text1"/>
                      <w:spacing w:val="-4"/>
                      <w:sz w:val="28"/>
                      <w:szCs w:val="28"/>
                      <w:lang w:val="uk-UA" w:eastAsia="ru-RU"/>
                    </w:rPr>
                    <w:t>Треба складати план усної відповіді й перевіряти себе за ним.</w:t>
                  </w:r>
                </w:p>
              </w:tc>
            </w:tr>
          </w:tbl>
          <w:p w:rsidR="00457515" w:rsidRPr="008A7EBE" w:rsidRDefault="00E95F33" w:rsidP="00457515">
            <w:pPr>
              <w:shd w:val="clear" w:color="auto" w:fill="F4FAFF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lastRenderedPageBreak/>
              <w:t></w:t>
            </w:r>
            <w:r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</w:t>
            </w:r>
            <w:r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</w:t>
            </w:r>
            <w:r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</w:t>
            </w:r>
            <w:r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</w:t>
            </w:r>
            <w:r w:rsidR="00457515" w:rsidRPr="008A7EBE"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</w:t>
            </w:r>
            <w:r w:rsidR="00457515" w:rsidRPr="008A7E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="00457515" w:rsidRPr="008A7EBE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="00457515"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Якщо це задача чи вправа, то знайди в них спільне з виконаними на уроці, проаналізуй умови, склади план розв'язання, здійсни його.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ind w:firstLine="1080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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Якщо задано текст (для вивчення чи заучування), то читай його уважно, намагайся у всьому розібратися, зіставляй з рисунками, схемами, кресленнями, користуйся словником, наводь свої приклади.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ind w:firstLine="1080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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Читаючи текст, намагайся спочатку запам'ятати головне. Для цього виділи основні думки, поділи текст на частини і склади план.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ind w:left="372" w:firstLine="708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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Якщо це була задача або вправа, то перевір результат розв'язання.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ind w:firstLine="1080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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Якщо засвоював текст, то закрий книгу, уяви основні думки й частини прочитаного, перекажи їх, перевір результат запам'ятовування. Коли контроль показав, що завдання виконати не вдалося, то потрібно повторити роботу, вишукуючи недоліки.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ind w:firstLine="1080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t>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Якщо не вдалося розв'язати задачу, знову проаналізуй умови, уточни зв'язок між тим, що дано, і тим, що вимагається, склади план розв'язання і знову виконай його.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ind w:firstLine="1080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Wingdings" w:eastAsia="Times New Roman" w:hAnsi="Wingdings" w:cs="Times New Roman"/>
                <w:color w:val="000000"/>
                <w:lang w:val="uk-UA" w:eastAsia="ru-RU"/>
              </w:rPr>
              <w:lastRenderedPageBreak/>
              <w:t>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 w:eastAsia="ru-RU"/>
              </w:rPr>
              <w:t>    </w:t>
            </w:r>
            <w:r w:rsidRPr="008A7EBE">
              <w:rPr>
                <w:rFonts w:ascii="Times New Roman" w:eastAsia="Times New Roman" w:hAnsi="Times New Roman" w:cs="Times New Roman"/>
                <w:color w:val="000000"/>
                <w:sz w:val="14"/>
                <w:lang w:val="uk-UA" w:eastAsia="ru-RU"/>
              </w:rPr>
              <w:t> </w:t>
            </w: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Якщо не запам'ятав текст, то читай його ще раз, звертаючи увагу на основні думки, їх зв'язок, їх місце в тексті. Повторюй текст по частинах, а потім повністю.</w:t>
            </w:r>
          </w:p>
          <w:p w:rsidR="00457515" w:rsidRPr="00457515" w:rsidRDefault="00457515" w:rsidP="00457515">
            <w:pPr>
              <w:shd w:val="clear" w:color="auto" w:fill="F4FAFF"/>
              <w:spacing w:before="100" w:beforeAutospacing="1" w:after="100" w:afterAutospacing="1" w:line="178" w:lineRule="atLeast"/>
              <w:jc w:val="center"/>
              <w:rPr>
                <w:rFonts w:ascii="Verdana" w:eastAsia="Times New Roman" w:hAnsi="Verdana" w:cs="Times New Roman"/>
                <w:color w:val="FF0000"/>
                <w:sz w:val="9"/>
                <w:szCs w:val="9"/>
                <w:lang w:eastAsia="ru-RU"/>
              </w:rPr>
            </w:pPr>
            <w:r w:rsidRPr="00457515">
              <w:rPr>
                <w:rFonts w:ascii="Verdana" w:eastAsia="Times New Roman" w:hAnsi="Verdana" w:cs="Times New Roman"/>
                <w:b/>
                <w:bCs/>
                <w:color w:val="FF0000"/>
                <w:lang w:val="uk-UA" w:eastAsia="ru-RU"/>
              </w:rPr>
              <w:t>Пам’ятка  «Як розв'язувати задачу»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1. Уважно прочитай задачу.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2. Подумай, що означає кожне число, який зв'язок між ними.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3. Повтори запитання подумки. Чи можна задачу розв'язати однією дією?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Коли зв'язок між числами не вдалося встановити, запиши задачу коротко.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4. Склади план розв'язання.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5. Склади і розв'яжи рівняння або розв'яжи задачу окремими діями.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6. Дай повну відповідь на запитання.</w:t>
            </w:r>
          </w:p>
          <w:p w:rsidR="00457515" w:rsidRPr="008A7EBE" w:rsidRDefault="00457515" w:rsidP="00457515">
            <w:pPr>
              <w:shd w:val="clear" w:color="auto" w:fill="F4FAFF"/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Verdana" w:eastAsia="Times New Roman" w:hAnsi="Verdana" w:cs="Times New Roman"/>
                <w:color w:val="000000"/>
                <w:lang w:val="uk-UA" w:eastAsia="ru-RU"/>
              </w:rPr>
              <w:t>7. Відповідь перевір найзручнішим способом.</w:t>
            </w:r>
          </w:p>
          <w:p w:rsidR="00457515" w:rsidRPr="008A7EBE" w:rsidRDefault="00457515" w:rsidP="00457515">
            <w:pPr>
              <w:shd w:val="clear" w:color="auto" w:fill="F4FA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 w:firstLine="1080"/>
              <w:jc w:val="both"/>
              <w:rPr>
                <w:rFonts w:ascii="Courier New" w:eastAsia="Times New Roman" w:hAnsi="Courier New" w:cs="Courier New"/>
                <w:color w:val="000000"/>
                <w:sz w:val="9"/>
                <w:szCs w:val="9"/>
                <w:lang w:eastAsia="ru-RU"/>
              </w:rPr>
            </w:pPr>
            <w:r w:rsidRPr="008A7EB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 </w:t>
            </w:r>
          </w:p>
          <w:p w:rsidR="00457515" w:rsidRPr="008013A1" w:rsidRDefault="00457515" w:rsidP="00457515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457515" w:rsidRPr="00917186" w:rsidRDefault="00457515" w:rsidP="0045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515" w:rsidRPr="00917186" w:rsidRDefault="00457515" w:rsidP="004575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3A1" w:rsidRPr="008013A1" w:rsidRDefault="00C643A5" w:rsidP="008013A1">
            <w:pPr>
              <w:shd w:val="clear" w:color="auto" w:fill="FFFFFF"/>
              <w:spacing w:after="0" w:line="16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  <w:t xml:space="preserve">                </w:t>
            </w:r>
          </w:p>
          <w:p w:rsidR="008013A1" w:rsidRPr="008013A1" w:rsidRDefault="008013A1" w:rsidP="00457515">
            <w:pPr>
              <w:shd w:val="clear" w:color="auto" w:fill="F4FA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7637" w:rsidRPr="008013A1" w:rsidTr="008013A1">
        <w:trPr>
          <w:tblCellSpacing w:w="0" w:type="dxa"/>
        </w:trPr>
        <w:tc>
          <w:tcPr>
            <w:tcW w:w="0" w:type="auto"/>
            <w:vAlign w:val="center"/>
          </w:tcPr>
          <w:p w:rsidR="00677637" w:rsidRPr="008013A1" w:rsidRDefault="000A1D9F" w:rsidP="000A1D9F">
            <w:pPr>
              <w:shd w:val="clear" w:color="auto" w:fill="F4FA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lang w:val="uk-UA" w:eastAsia="ru-RU"/>
              </w:rPr>
              <w:lastRenderedPageBreak/>
              <w:t xml:space="preserve">                </w:t>
            </w:r>
          </w:p>
        </w:tc>
      </w:tr>
      <w:tr w:rsidR="00677637" w:rsidRPr="008013A1" w:rsidTr="008013A1">
        <w:trPr>
          <w:tblCellSpacing w:w="0" w:type="dxa"/>
        </w:trPr>
        <w:tc>
          <w:tcPr>
            <w:tcW w:w="0" w:type="auto"/>
            <w:vAlign w:val="center"/>
          </w:tcPr>
          <w:p w:rsidR="00677637" w:rsidRPr="008013A1" w:rsidRDefault="00677637" w:rsidP="008013A1">
            <w:pPr>
              <w:shd w:val="clear" w:color="auto" w:fill="FFFFFF"/>
              <w:spacing w:after="0" w:line="162" w:lineRule="atLeast"/>
              <w:jc w:val="both"/>
              <w:rPr>
                <w:rFonts w:ascii="Tahoma" w:eastAsia="Times New Roman" w:hAnsi="Tahoma" w:cs="Tahoma"/>
                <w:b/>
                <w:bCs/>
                <w:color w:val="800080"/>
                <w:sz w:val="28"/>
                <w:lang w:eastAsia="ru-RU"/>
              </w:rPr>
            </w:pPr>
          </w:p>
        </w:tc>
      </w:tr>
    </w:tbl>
    <w:p w:rsidR="00457515" w:rsidRPr="00917186" w:rsidRDefault="00457515">
      <w:pPr>
        <w:rPr>
          <w:rFonts w:ascii="Times New Roman" w:hAnsi="Times New Roman" w:cs="Times New Roman"/>
          <w:sz w:val="28"/>
          <w:szCs w:val="28"/>
        </w:rPr>
      </w:pPr>
    </w:p>
    <w:sectPr w:rsidR="00457515" w:rsidRPr="00917186" w:rsidSect="00EC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001F8"/>
    <w:rsid w:val="000A1D9F"/>
    <w:rsid w:val="00457515"/>
    <w:rsid w:val="005001F8"/>
    <w:rsid w:val="00677637"/>
    <w:rsid w:val="006817CC"/>
    <w:rsid w:val="00687DCB"/>
    <w:rsid w:val="008013A1"/>
    <w:rsid w:val="00917186"/>
    <w:rsid w:val="00C643A5"/>
    <w:rsid w:val="00E95F33"/>
    <w:rsid w:val="00EC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C3"/>
  </w:style>
  <w:style w:type="paragraph" w:styleId="1">
    <w:name w:val="heading 1"/>
    <w:basedOn w:val="a"/>
    <w:link w:val="10"/>
    <w:uiPriority w:val="9"/>
    <w:qFormat/>
    <w:rsid w:val="00801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013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01F8"/>
  </w:style>
  <w:style w:type="paragraph" w:styleId="a3">
    <w:name w:val="No Spacing"/>
    <w:basedOn w:val="a"/>
    <w:uiPriority w:val="1"/>
    <w:qFormat/>
    <w:rsid w:val="0050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13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3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0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13A1"/>
    <w:rPr>
      <w:b/>
      <w:bCs/>
    </w:rPr>
  </w:style>
  <w:style w:type="character" w:styleId="a8">
    <w:name w:val="Emphasis"/>
    <w:basedOn w:val="a0"/>
    <w:uiPriority w:val="20"/>
    <w:qFormat/>
    <w:rsid w:val="008013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_Win7__</dc:creator>
  <cp:keywords/>
  <dc:description/>
  <cp:lastModifiedBy>_Win7__</cp:lastModifiedBy>
  <cp:revision>3</cp:revision>
  <dcterms:created xsi:type="dcterms:W3CDTF">2016-01-22T15:32:00Z</dcterms:created>
  <dcterms:modified xsi:type="dcterms:W3CDTF">2016-01-22T18:05:00Z</dcterms:modified>
</cp:coreProperties>
</file>